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ANNOUNCEMENT OF</w:t>
      </w: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 xml:space="preserve">A PRICE QUOTATION ENQUIRY </w:t>
      </w: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both"/>
        <w:rPr>
          <w:rFonts w:ascii="GHEA Grapalat" w:hAnsi="GHEA Grapalat" w:cs="Arial Armenian"/>
          <w:color w:val="000000"/>
        </w:rPr>
      </w:pPr>
      <w:r w:rsidRPr="003A7078">
        <w:rPr>
          <w:rFonts w:ascii="Arial Armenian" w:hAnsi="Arial Armenian" w:cs="Arial Armenian"/>
          <w:color w:val="000000"/>
        </w:rPr>
        <w:t xml:space="preserve">     </w:t>
      </w:r>
      <w:r w:rsidRPr="00D0623B">
        <w:rPr>
          <w:rFonts w:ascii="GHEA Grapalat" w:hAnsi="GHEA Grapalat" w:cs="Arial Armenian"/>
          <w:color w:val="000000"/>
        </w:rPr>
        <w:t>The text of this announcement is approved by decision N 1 of the Price Enquiry Committee dated</w:t>
      </w:r>
      <w:r w:rsidRPr="003A7078">
        <w:rPr>
          <w:rFonts w:ascii="Arial Armenian" w:hAnsi="Arial Armenian" w:cs="Arial Armenian"/>
          <w:color w:val="000000"/>
        </w:rPr>
        <w:t xml:space="preserve"> </w:t>
      </w:r>
      <w:r w:rsidR="007E730A">
        <w:rPr>
          <w:rFonts w:ascii="GHEA Grapalat" w:hAnsi="GHEA Grapalat" w:cs="GHEA Grapalat"/>
          <w:b/>
          <w:bCs/>
          <w:color w:val="000000"/>
          <w:sz w:val="20"/>
          <w:szCs w:val="20"/>
        </w:rPr>
        <w:t xml:space="preserve">04 </w:t>
      </w:r>
      <w:proofErr w:type="spellStart"/>
      <w:r w:rsidR="007E730A">
        <w:rPr>
          <w:rFonts w:ascii="GHEA Grapalat" w:hAnsi="GHEA Grapalat" w:cs="GHEA Grapalat"/>
          <w:b/>
          <w:bCs/>
          <w:color w:val="000000"/>
          <w:sz w:val="20"/>
          <w:szCs w:val="20"/>
        </w:rPr>
        <w:t>Avgust</w:t>
      </w:r>
      <w:proofErr w:type="spellEnd"/>
      <w:r w:rsidRPr="00E319DE">
        <w:rPr>
          <w:rFonts w:ascii="GHEA Grapalat" w:hAnsi="GHEA Grapalat" w:cs="Arial Armenian"/>
          <w:b/>
          <w:bCs/>
          <w:color w:val="000000"/>
        </w:rPr>
        <w:t xml:space="preserve"> 2017</w:t>
      </w:r>
      <w:r w:rsidRPr="003A7078">
        <w:rPr>
          <w:rFonts w:ascii="Arial Armenian" w:hAnsi="Arial Armenian" w:cs="Arial Armenian"/>
          <w:color w:val="000000"/>
        </w:rPr>
        <w:t xml:space="preserve"> </w:t>
      </w:r>
      <w:r w:rsidRPr="00D0623B">
        <w:rPr>
          <w:rFonts w:ascii="GHEA Grapalat" w:hAnsi="GHEA Grapalat" w:cs="Arial Armenian"/>
          <w:color w:val="000000"/>
        </w:rPr>
        <w:t>and is published according to Article 27 of the RA Law ''On Procurement''</w:t>
      </w:r>
    </w:p>
    <w:p w:rsidR="00494DAB" w:rsidRPr="003A7078" w:rsidRDefault="00494DAB" w:rsidP="00F300E7">
      <w:pPr>
        <w:spacing w:after="0"/>
        <w:jc w:val="both"/>
        <w:rPr>
          <w:rFonts w:ascii="Arial Armenian" w:hAnsi="Arial Armenian" w:cs="Arial Armenian"/>
          <w:b/>
          <w:bCs/>
          <w:color w:val="000000"/>
        </w:rPr>
      </w:pPr>
    </w:p>
    <w:p w:rsidR="00494DAB" w:rsidRPr="00BA114C"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Pr>
          <w:rFonts w:ascii="Arial Armenian" w:hAnsi="Arial Armenian" w:cs="Arial Armenian"/>
          <w:color w:val="000000"/>
        </w:rPr>
        <w:tab/>
      </w:r>
      <w:r>
        <w:rPr>
          <w:rFonts w:ascii="Arial Armenian" w:hAnsi="Arial Armenian" w:cs="Arial Armenian"/>
          <w:color w:val="000000"/>
        </w:rPr>
        <w:tab/>
        <w:t xml:space="preserve">  </w:t>
      </w:r>
      <w:r w:rsidRPr="00D0623B">
        <w:rPr>
          <w:rFonts w:ascii="GHEA Grapalat" w:hAnsi="GHEA Grapalat" w:cs="Arial Armenian"/>
          <w:color w:val="000000"/>
        </w:rPr>
        <w:t>Price Quotation Enquiry Code</w:t>
      </w:r>
      <w:r w:rsidRPr="003A7078">
        <w:rPr>
          <w:rFonts w:ascii="Arial Armenian" w:hAnsi="Arial Armenian" w:cs="Arial Armenian"/>
          <w:color w:val="000000"/>
        </w:rPr>
        <w:t xml:space="preserve">: </w:t>
      </w:r>
      <w:r w:rsidRPr="00BA114C">
        <w:rPr>
          <w:rFonts w:ascii="GHEA Grapalat" w:hAnsi="GHEA Grapalat" w:cs="Arial Armenian"/>
          <w:b/>
          <w:bCs/>
          <w:color w:val="000000"/>
        </w:rPr>
        <w:t>“</w:t>
      </w:r>
      <w:r w:rsidR="00BA114C" w:rsidRPr="00BA114C">
        <w:rPr>
          <w:rFonts w:ascii="GHEA Grapalat" w:hAnsi="GHEA Grapalat" w:cs="Sylfaen"/>
          <w:b/>
          <w:bCs/>
          <w:color w:val="000000"/>
          <w:lang w:val="hy-AM"/>
        </w:rPr>
        <w:t>ANPP</w:t>
      </w:r>
      <w:r w:rsidRPr="00BA114C">
        <w:rPr>
          <w:rFonts w:ascii="GHEA Grapalat" w:hAnsi="GHEA Grapalat" w:cs="Arial Armenian"/>
          <w:b/>
          <w:bCs/>
          <w:color w:val="000000"/>
        </w:rPr>
        <w:t>-</w:t>
      </w:r>
      <w:r w:rsidR="00331FDB">
        <w:rPr>
          <w:rFonts w:ascii="GHEA Grapalat" w:hAnsi="GHEA Grapalat" w:cs="Arial Armenian"/>
          <w:b/>
          <w:bCs/>
          <w:color w:val="000000"/>
          <w:lang w:val="hy-AM"/>
        </w:rPr>
        <w:t>PQ</w:t>
      </w:r>
      <w:r w:rsidR="00C1617B">
        <w:rPr>
          <w:rFonts w:ascii="GHEA Grapalat" w:hAnsi="GHEA Grapalat" w:cs="Arial Armenian"/>
          <w:b/>
          <w:bCs/>
          <w:color w:val="000000"/>
        </w:rPr>
        <w:t>E</w:t>
      </w:r>
      <w:r w:rsidR="00FC497E" w:rsidRPr="00FC497E">
        <w:rPr>
          <w:rFonts w:ascii="GHEA Grapalat" w:hAnsi="GHEA Grapalat" w:cs="Arial Armenian"/>
          <w:b/>
          <w:bCs/>
          <w:color w:val="000000"/>
        </w:rPr>
        <w:t>PS</w:t>
      </w:r>
      <w:r w:rsidR="00E34586">
        <w:rPr>
          <w:rFonts w:ascii="GHEA Grapalat" w:hAnsi="GHEA Grapalat" w:cs="Arial Armenian"/>
          <w:b/>
          <w:bCs/>
          <w:color w:val="000000"/>
          <w:lang w:val="hy-AM"/>
        </w:rPr>
        <w:t>-</w:t>
      </w:r>
      <w:r w:rsidR="007E730A">
        <w:rPr>
          <w:rFonts w:ascii="GHEA Grapalat" w:hAnsi="GHEA Grapalat" w:cs="Arial Armenian"/>
          <w:b/>
          <w:bCs/>
          <w:color w:val="000000"/>
        </w:rPr>
        <w:t>3</w:t>
      </w:r>
      <w:r w:rsidRPr="00BA114C">
        <w:rPr>
          <w:rFonts w:ascii="GHEA Grapalat" w:hAnsi="GHEA Grapalat" w:cs="Arial Armenian"/>
          <w:b/>
          <w:bCs/>
          <w:color w:val="000000"/>
        </w:rPr>
        <w:t>/17”</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447225" w:rsidRDefault="00494DAB" w:rsidP="00B075A5">
      <w:pPr>
        <w:spacing w:after="0"/>
        <w:ind w:firstLine="720"/>
        <w:jc w:val="both"/>
        <w:rPr>
          <w:rFonts w:ascii="GHEA Grapalat" w:hAnsi="GHEA Grapalat" w:cs="Arial Armenian"/>
          <w:color w:val="000000"/>
        </w:rPr>
      </w:pPr>
      <w:r w:rsidRPr="00D0623B">
        <w:rPr>
          <w:rFonts w:ascii="GHEA Grapalat" w:hAnsi="GHEA Grapalat" w:cs="Arial Armenian"/>
          <w:color w:val="000000"/>
        </w:rPr>
        <w:t>The Customer</w:t>
      </w:r>
      <w:r w:rsidRPr="00BA114C">
        <w:rPr>
          <w:rFonts w:ascii="GHEA Grapalat" w:hAnsi="GHEA Grapalat" w:cs="Arial Armenian"/>
          <w:color w:val="000000"/>
        </w:rPr>
        <w:t xml:space="preserve">, </w:t>
      </w:r>
      <w:r w:rsidRPr="00BA114C">
        <w:rPr>
          <w:rFonts w:ascii="GHEA Grapalat" w:hAnsi="GHEA Grapalat" w:cs="Arial Armenian"/>
          <w:b/>
          <w:bCs/>
          <w:color w:val="000000"/>
        </w:rPr>
        <w:t>‘’</w:t>
      </w:r>
      <w:proofErr w:type="spellStart"/>
      <w:r w:rsidRPr="00BA114C">
        <w:rPr>
          <w:rFonts w:ascii="GHEA Grapalat" w:hAnsi="GHEA Grapalat" w:cs="Arial Armenian"/>
          <w:b/>
          <w:bCs/>
          <w:color w:val="000000"/>
        </w:rPr>
        <w:t>Haykakan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Atomayin</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Electrakayan</w:t>
      </w:r>
      <w:proofErr w:type="spellEnd"/>
      <w:r w:rsidRPr="00BA114C">
        <w:rPr>
          <w:rFonts w:ascii="GHEA Grapalat" w:hAnsi="GHEA Grapalat" w:cs="Arial Armenian"/>
          <w:b/>
          <w:bCs/>
          <w:color w:val="000000"/>
        </w:rPr>
        <w:t>’’ Closed Joint Stock Company</w:t>
      </w:r>
      <w:r w:rsidRPr="00BA114C">
        <w:rPr>
          <w:rFonts w:ascii="GHEA Grapalat" w:hAnsi="GHEA Grapalat" w:cs="Arial Armenian"/>
          <w:color w:val="000000"/>
        </w:rPr>
        <w:t xml:space="preserve">, located in </w:t>
      </w:r>
      <w:proofErr w:type="spellStart"/>
      <w:r w:rsidRPr="00BA114C">
        <w:rPr>
          <w:rFonts w:ascii="GHEA Grapalat" w:hAnsi="GHEA Grapalat" w:cs="Arial Armenian"/>
          <w:b/>
          <w:bCs/>
          <w:color w:val="000000"/>
        </w:rPr>
        <w:t>Metsamor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Armavir</w:t>
      </w:r>
      <w:proofErr w:type="spellEnd"/>
      <w:r w:rsidRPr="00BA114C">
        <w:rPr>
          <w:rFonts w:ascii="GHEA Grapalat" w:hAnsi="GHEA Grapalat" w:cs="Arial Armenian"/>
          <w:b/>
          <w:bCs/>
          <w:color w:val="000000"/>
        </w:rPr>
        <w:t xml:space="preserve"> </w:t>
      </w:r>
      <w:proofErr w:type="spellStart"/>
      <w:r w:rsidRPr="00BA114C">
        <w:rPr>
          <w:rFonts w:ascii="GHEA Grapalat" w:hAnsi="GHEA Grapalat" w:cs="Arial Armenian"/>
          <w:b/>
          <w:bCs/>
          <w:color w:val="000000"/>
        </w:rPr>
        <w:t>Marz</w:t>
      </w:r>
      <w:proofErr w:type="spellEnd"/>
      <w:r w:rsidRPr="00BA114C">
        <w:rPr>
          <w:rFonts w:ascii="GHEA Grapalat" w:hAnsi="GHEA Grapalat" w:cs="Arial Armenian"/>
          <w:b/>
          <w:bCs/>
          <w:color w:val="000000"/>
        </w:rPr>
        <w:t>, RA</w:t>
      </w:r>
      <w:r>
        <w:rPr>
          <w:rFonts w:ascii="Arial Armenian" w:hAnsi="Arial Armenian" w:cs="Arial Armenian"/>
          <w:color w:val="000000"/>
        </w:rPr>
        <w:t xml:space="preserve">, </w:t>
      </w:r>
      <w:r w:rsidRPr="00447225">
        <w:rPr>
          <w:rFonts w:ascii="GHEA Grapalat" w:hAnsi="GHEA Grapalat" w:cs="Arial Armenian"/>
          <w:color w:val="000000"/>
        </w:rPr>
        <w:t xml:space="preserve">announces a price quotation enquiry procedure to be implemented in one stage through </w:t>
      </w:r>
      <w:proofErr w:type="spellStart"/>
      <w:r w:rsidRPr="00447225">
        <w:rPr>
          <w:rFonts w:ascii="GHEA Grapalat" w:hAnsi="GHEA Grapalat" w:cs="Arial Armenian"/>
          <w:color w:val="000000"/>
        </w:rPr>
        <w:t>Armeps</w:t>
      </w:r>
      <w:proofErr w:type="spellEnd"/>
      <w:r w:rsidRPr="00447225">
        <w:rPr>
          <w:rFonts w:ascii="GHEA Grapalat" w:hAnsi="GHEA Grapalat" w:cs="Arial Armenian"/>
          <w:color w:val="000000"/>
        </w:rPr>
        <w:t xml:space="preserve"> electronic procurement system (www.armeps.am).</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According to the established order the selected participant of the price quotation enquiry procedure will be proposed to conclude a contract</w:t>
      </w:r>
      <w:r w:rsidR="002F6DE5">
        <w:rPr>
          <w:rFonts w:ascii="GHEA Grapalat" w:hAnsi="GHEA Grapalat" w:cs="Arial Armenian"/>
          <w:color w:val="000000"/>
        </w:rPr>
        <w:t xml:space="preserve"> </w:t>
      </w:r>
      <w:r w:rsidR="002F6DE5">
        <w:rPr>
          <w:rFonts w:ascii="Arial Armenian" w:hAnsi="Arial Armenian" w:cs="Arial Armenian"/>
          <w:color w:val="000000"/>
        </w:rPr>
        <w:t>for supply</w:t>
      </w:r>
      <w:r w:rsidRPr="00447225">
        <w:rPr>
          <w:rFonts w:ascii="GHEA Grapalat" w:hAnsi="GHEA Grapalat" w:cs="Arial Armenian"/>
          <w:color w:val="000000"/>
        </w:rPr>
        <w:t xml:space="preserve"> of</w:t>
      </w:r>
      <w:r w:rsidRPr="003A7078">
        <w:rPr>
          <w:rFonts w:ascii="Arial Armenian" w:hAnsi="Arial Armenian" w:cs="Arial Armenian"/>
          <w:color w:val="000000"/>
        </w:rPr>
        <w:t xml:space="preserve"> </w:t>
      </w:r>
      <w:r w:rsidR="00FC497E" w:rsidRPr="00FC497E">
        <w:rPr>
          <w:rFonts w:asciiTheme="minorHAnsi" w:hAnsiTheme="minorHAnsi" w:cs="Arial Armenian"/>
          <w:b/>
          <w:color w:val="000000"/>
        </w:rPr>
        <w:t xml:space="preserve">service </w:t>
      </w:r>
      <w:r w:rsidR="00AB2166">
        <w:rPr>
          <w:rFonts w:asciiTheme="minorHAnsi" w:hAnsiTheme="minorHAnsi" w:cs="Arial Armenian"/>
          <w:b/>
          <w:color w:val="000000"/>
        </w:rPr>
        <w:t xml:space="preserve"> </w:t>
      </w:r>
      <w:r w:rsidR="00AB2166" w:rsidRPr="00BA114C">
        <w:rPr>
          <w:rFonts w:ascii="GHEA Grapalat" w:hAnsi="GHEA Grapalat" w:cs="Arial Armenian"/>
          <w:b/>
          <w:bCs/>
          <w:color w:val="000000"/>
        </w:rPr>
        <w:t>’’</w:t>
      </w:r>
      <w:r w:rsidR="00AB2166">
        <w:rPr>
          <w:rFonts w:ascii="GHEA Grapalat" w:hAnsi="GHEA Grapalat" w:cs="Arial Armenian"/>
          <w:b/>
          <w:bCs/>
          <w:color w:val="000000"/>
        </w:rPr>
        <w:t xml:space="preserve">Expert review of new emergency operating procedures </w:t>
      </w:r>
      <w:r w:rsidR="00AB2166" w:rsidRPr="00777388">
        <w:rPr>
          <w:rFonts w:ascii="GHEA Grapalat" w:hAnsi="GHEA Grapalat" w:cs="Arial Armenian"/>
          <w:b/>
          <w:color w:val="000000"/>
        </w:rPr>
        <w:t>(EOP) for the</w:t>
      </w:r>
      <w:r w:rsidR="00AB2166">
        <w:rPr>
          <w:rFonts w:ascii="GHEA Grapalat" w:hAnsi="GHEA Grapalat" w:cs="Arial Armenian"/>
          <w:color w:val="000000"/>
        </w:rPr>
        <w:t xml:space="preserve">  </w:t>
      </w:r>
      <w:r w:rsidR="00AB2166" w:rsidRPr="00BA114C">
        <w:rPr>
          <w:rFonts w:ascii="GHEA Grapalat" w:hAnsi="GHEA Grapalat" w:cs="Arial Armenian"/>
          <w:b/>
          <w:bCs/>
          <w:color w:val="000000"/>
        </w:rPr>
        <w:t>’’</w:t>
      </w:r>
      <w:r w:rsidR="00AB2166">
        <w:rPr>
          <w:rFonts w:ascii="GHEA Grapalat" w:hAnsi="GHEA Grapalat" w:cs="Arial Armenian"/>
          <w:b/>
          <w:bCs/>
          <w:color w:val="000000"/>
        </w:rPr>
        <w:t>HAEK</w:t>
      </w:r>
      <w:r w:rsidR="00AB2166" w:rsidRPr="00BA114C">
        <w:rPr>
          <w:rFonts w:ascii="GHEA Grapalat" w:hAnsi="GHEA Grapalat" w:cs="Arial Armenian"/>
          <w:b/>
          <w:bCs/>
          <w:color w:val="000000"/>
        </w:rPr>
        <w:t>’’</w:t>
      </w:r>
      <w:r w:rsidR="00AB2166">
        <w:rPr>
          <w:rFonts w:ascii="GHEA Grapalat" w:hAnsi="GHEA Grapalat" w:cs="Arial Armenian"/>
          <w:b/>
          <w:bCs/>
          <w:color w:val="000000"/>
        </w:rPr>
        <w:t xml:space="preserve"> CJSC reactor power mode</w:t>
      </w:r>
      <w:r w:rsidR="00AB2166" w:rsidRPr="00BA114C">
        <w:rPr>
          <w:rFonts w:ascii="GHEA Grapalat" w:hAnsi="GHEA Grapalat" w:cs="Arial Armenian"/>
          <w:b/>
          <w:bCs/>
          <w:color w:val="000000"/>
        </w:rPr>
        <w:t xml:space="preserve">’’ </w:t>
      </w:r>
      <w:r w:rsidRPr="006B4596">
        <w:rPr>
          <w:rFonts w:ascii="Arial Armenian" w:hAnsi="Arial Armenian" w:cs="Arial Armenian"/>
          <w:color w:val="000000"/>
        </w:rPr>
        <w:t>(</w:t>
      </w:r>
      <w:r w:rsidRPr="00447225">
        <w:rPr>
          <w:rFonts w:ascii="GHEA Grapalat" w:hAnsi="GHEA Grapalat" w:cs="Arial Armenian"/>
          <w:color w:val="000000"/>
        </w:rPr>
        <w:t>hereinafter Contract</w:t>
      </w:r>
      <w:r>
        <w:rPr>
          <w:rFonts w:ascii="Arial Armenian" w:hAnsi="Arial Armenian" w:cs="Arial Armenian"/>
          <w:color w:val="000000"/>
        </w:rPr>
        <w:t>)</w:t>
      </w:r>
      <w:r w:rsidRPr="003A7078">
        <w:rPr>
          <w:rFonts w:ascii="Arial Armenian" w:hAnsi="Arial Armenian" w:cs="Arial Armenian"/>
          <w:color w:val="000000"/>
        </w:rPr>
        <w:t xml:space="preserve">. </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447225">
        <w:rPr>
          <w:rFonts w:ascii="GHEA Grapalat" w:hAnsi="GHEA Grapalat" w:cs="Arial Armenian"/>
          <w:color w:val="000000"/>
        </w:rPr>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ab/>
        <w:t>The selected participant is determined from among the participants who have submitted requests evaluated as satisfactory, giving preference to the participant who has proposed the minimum price.</w:t>
      </w:r>
    </w:p>
    <w:p w:rsidR="00494DAB" w:rsidRPr="003A7078"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To receive the hardcopy of the invitation to the price quotation enquiry procedure it is necessary to apply to the Customer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w:t>
      </w:r>
      <w:r w:rsidR="00006499">
        <w:rPr>
          <w:rFonts w:ascii="GHEA Grapalat" w:hAnsi="GHEA Grapalat" w:cs="Arial Armenian"/>
          <w:b/>
          <w:bCs/>
          <w:color w:val="000000"/>
        </w:rPr>
        <w:t>00</w:t>
      </w:r>
      <w:r w:rsidRPr="008F3581">
        <w:rPr>
          <w:rFonts w:ascii="GHEA Grapalat" w:hAnsi="GHEA Grapalat" w:cs="Arial Armenian"/>
          <w:b/>
          <w:bCs/>
          <w:color w:val="000000"/>
        </w:rPr>
        <w:t xml:space="preserve"> of the </w:t>
      </w:r>
      <w:r w:rsidR="00006499">
        <w:rPr>
          <w:rFonts w:ascii="GHEA Grapalat" w:hAnsi="GHEA Grapalat" w:cs="Arial Armenian"/>
          <w:b/>
          <w:bCs/>
          <w:color w:val="000000"/>
        </w:rPr>
        <w:t>7</w:t>
      </w:r>
      <w:r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447225">
        <w:rPr>
          <w:rFonts w:ascii="GHEA Grapalat" w:hAnsi="GHEA Grapalat" w:cs="Arial Armenian"/>
          <w:color w:val="000000"/>
        </w:rPr>
        <w:t xml:space="preserve">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w:t>
      </w:r>
      <w:r w:rsidR="004B7BF6" w:rsidRPr="009B6503">
        <w:rPr>
          <w:rFonts w:ascii="GHEA Grapalat" w:hAnsi="GHEA Grapalat" w:cs="Arial Armenian"/>
          <w:color w:val="000000"/>
        </w:rPr>
        <w:t>5</w:t>
      </w:r>
      <w:r w:rsidR="0059247F" w:rsidRPr="009B6503">
        <w:rPr>
          <w:rFonts w:ascii="GHEA Grapalat" w:hAnsi="GHEA Grapalat" w:cs="Arial Armenian"/>
          <w:color w:val="000000"/>
        </w:rPr>
        <w:t>000</w:t>
      </w:r>
      <w:r w:rsidRPr="009B6503">
        <w:rPr>
          <w:rFonts w:ascii="GHEA Grapalat" w:hAnsi="GHEA Grapalat" w:cs="Arial Armenian"/>
          <w:color w:val="000000"/>
        </w:rPr>
        <w:t xml:space="preserve"> AMD</w:t>
      </w:r>
      <w:r w:rsidRPr="00447225">
        <w:rPr>
          <w:rFonts w:ascii="GHEA Grapalat" w:hAnsi="GHEA Grapalat" w:cs="Arial Armenian"/>
          <w:color w:val="000000"/>
        </w:rPr>
        <w:t xml:space="preserve">, which shall not exceed the costs for </w:t>
      </w:r>
      <w:proofErr w:type="spellStart"/>
      <w:r w:rsidRPr="00447225">
        <w:rPr>
          <w:rFonts w:ascii="GHEA Grapalat" w:hAnsi="GHEA Grapalat" w:cs="Arial Armenian"/>
          <w:color w:val="000000"/>
        </w:rPr>
        <w:t>xerox</w:t>
      </w:r>
      <w:proofErr w:type="spellEnd"/>
      <w:r w:rsidRPr="00447225">
        <w:rPr>
          <w:rFonts w:ascii="GHEA Grapalat" w:hAnsi="GHEA Grapalat" w:cs="Arial Armenian"/>
          <w:color w:val="000000"/>
        </w:rPr>
        <w:t xml:space="preserve"> copying and delivery of the invitation, together with the application (the payment shall be made to account</w:t>
      </w:r>
      <w:r w:rsidRPr="003A7078">
        <w:rPr>
          <w:rFonts w:ascii="Arial Armenian" w:hAnsi="Arial Armenian" w:cs="Arial Armenian"/>
          <w:color w:val="000000"/>
        </w:rPr>
        <w:t xml:space="preserve"> </w:t>
      </w:r>
      <w:r w:rsidRPr="008F3581">
        <w:rPr>
          <w:rFonts w:ascii="GHEA Grapalat" w:hAnsi="GHEA Grapalat" w:cs="Arial Armenian"/>
          <w:b/>
          <w:bCs/>
          <w:color w:val="000000"/>
        </w:rPr>
        <w:t>N 1930000199200100 in &lt;&lt;Converse Bank&gt;&gt; CJSC</w:t>
      </w:r>
      <w:r>
        <w:rPr>
          <w:rFonts w:ascii="Arial Armenian" w:hAnsi="Arial Armenian" w:cs="Arial Armenian"/>
          <w:b/>
          <w:bCs/>
          <w:color w:val="000000"/>
        </w:rPr>
        <w:t>)</w:t>
      </w:r>
      <w:r w:rsidRPr="003A7078">
        <w:rPr>
          <w:rFonts w:ascii="Arial Armenian" w:hAnsi="Arial Armenian" w:cs="Arial Armenian"/>
          <w:color w:val="000000"/>
        </w:rPr>
        <w: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8F3581">
        <w:rPr>
          <w:rFonts w:ascii="GHEA Grapalat" w:hAnsi="GHEA Grapalat" w:cs="Arial Armenian"/>
          <w:color w:val="000000"/>
        </w:rPr>
        <w:t>If requested to provide the invitation in an electronic form the Customer ensures provision of the electronic invitation within the working day following the day of application receipt.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8F3581">
        <w:rPr>
          <w:rFonts w:ascii="GHEA Grapalat" w:hAnsi="GHEA Grapalat" w:cs="Arial Armenian"/>
          <w:color w:val="000000"/>
        </w:rPr>
        <w:tab/>
      </w:r>
      <w:proofErr w:type="spellStart"/>
      <w:r w:rsidRPr="008F3581">
        <w:rPr>
          <w:rFonts w:ascii="GHEA Grapalat" w:hAnsi="GHEA Grapalat" w:cs="Arial Armenian"/>
          <w:color w:val="000000"/>
        </w:rPr>
        <w:t>Nonreceipt</w:t>
      </w:r>
      <w:proofErr w:type="spellEnd"/>
      <w:r w:rsidRPr="008F3581">
        <w:rPr>
          <w:rFonts w:ascii="GHEA Grapalat" w:hAnsi="GHEA Grapalat" w:cs="Arial Armenian"/>
          <w:color w:val="000000"/>
        </w:rPr>
        <w:t xml:space="preserve"> of the invitation does not limit the right of the participant to participate in this procedure.</w:t>
      </w:r>
    </w:p>
    <w:p w:rsidR="00494DAB" w:rsidRPr="003A7078"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8F3581">
        <w:rPr>
          <w:rFonts w:ascii="GHEA Grapalat" w:hAnsi="GHEA Grapalat" w:cs="Arial Armenian"/>
          <w:color w:val="000000"/>
        </w:rPr>
        <w:t xml:space="preserve">           The requests to participate in the price quotation enquiry procedure must be submitted in an electronic form through </w:t>
      </w:r>
      <w:proofErr w:type="spellStart"/>
      <w:r w:rsidRPr="008F3581">
        <w:rPr>
          <w:rFonts w:ascii="GHEA Grapalat" w:hAnsi="GHEA Grapalat" w:cs="Arial Armenian"/>
          <w:color w:val="000000"/>
        </w:rPr>
        <w:t>Armeps</w:t>
      </w:r>
      <w:proofErr w:type="spellEnd"/>
      <w:r w:rsidRPr="008F3581">
        <w:rPr>
          <w:rFonts w:ascii="GHEA Grapalat" w:hAnsi="GHEA Grapalat" w:cs="Arial Armenian"/>
          <w:color w:val="000000"/>
        </w:rPr>
        <w:t xml:space="preserve"> electronic procurement system (www.armeps.am) until</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w:t>
      </w:r>
      <w:r w:rsidR="00006499">
        <w:rPr>
          <w:rFonts w:ascii="GHEA Grapalat" w:hAnsi="GHEA Grapalat" w:cs="Arial Armenian"/>
          <w:b/>
          <w:bCs/>
          <w:color w:val="000000"/>
        </w:rPr>
        <w:t>00</w:t>
      </w:r>
      <w:r w:rsidR="0053292A" w:rsidRPr="008F3581">
        <w:rPr>
          <w:rFonts w:ascii="GHEA Grapalat" w:hAnsi="GHEA Grapalat" w:cs="Arial Armenian"/>
          <w:b/>
          <w:bCs/>
          <w:color w:val="000000"/>
        </w:rPr>
        <w:t xml:space="preserve"> of the </w:t>
      </w:r>
      <w:r w:rsidR="00006499">
        <w:rPr>
          <w:rFonts w:ascii="GHEA Grapalat" w:hAnsi="GHEA Grapalat" w:cs="Arial Armenian"/>
          <w:b/>
          <w:bCs/>
          <w:color w:val="000000"/>
        </w:rPr>
        <w:t>7</w:t>
      </w:r>
      <w:r w:rsidR="0053292A" w:rsidRPr="008F3581">
        <w:rPr>
          <w:rFonts w:ascii="GHEA Grapalat" w:hAnsi="GHEA Grapalat" w:cs="Arial Armenian"/>
          <w:b/>
          <w:bCs/>
          <w:color w:val="000000"/>
          <w:vertAlign w:val="superscript"/>
        </w:rPr>
        <w:t>th</w:t>
      </w:r>
      <w:r w:rsidR="0053292A">
        <w:rPr>
          <w:rFonts w:ascii="Arial Armenian" w:hAnsi="Arial Armenian" w:cs="Arial Armenian"/>
          <w:color w:val="000000"/>
        </w:rPr>
        <w:t xml:space="preserve"> </w:t>
      </w:r>
      <w:r w:rsidRPr="008F3581">
        <w:rPr>
          <w:rFonts w:ascii="GHEA Grapalat" w:hAnsi="GHEA Grapalat" w:cs="Arial Armenian"/>
          <w:color w:val="000000"/>
        </w:rPr>
        <w:t>day starting from the day of publishing this announcement. Besides Armenian, the requests can also be submitted in English or in Russian.</w:t>
      </w:r>
    </w:p>
    <w:p w:rsidR="00494DAB" w:rsidRPr="007B7929"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lastRenderedPageBreak/>
        <w:tab/>
      </w:r>
      <w:r w:rsidRPr="007B7929">
        <w:rPr>
          <w:rFonts w:ascii="GHEA Grapalat" w:hAnsi="GHEA Grapalat" w:cs="Arial Armenian"/>
          <w:color w:val="000000"/>
        </w:rPr>
        <w:t xml:space="preserve">The opening of the requests shall be carried out in an electronic form through </w:t>
      </w:r>
      <w:proofErr w:type="spellStart"/>
      <w:r w:rsidRPr="007B7929">
        <w:rPr>
          <w:rFonts w:ascii="GHEA Grapalat" w:hAnsi="GHEA Grapalat" w:cs="Arial Armenian"/>
          <w:color w:val="000000"/>
        </w:rPr>
        <w:t>Armeps</w:t>
      </w:r>
      <w:proofErr w:type="spellEnd"/>
      <w:r w:rsidRPr="007B7929">
        <w:rPr>
          <w:rFonts w:ascii="GHEA Grapalat" w:hAnsi="GHEA Grapalat" w:cs="Arial Armenian"/>
          <w:color w:val="000000"/>
        </w:rPr>
        <w:t xml:space="preserve"> electronic procurement system (www.armeps.am) at</w:t>
      </w:r>
      <w:r w:rsidRPr="003A7078">
        <w:rPr>
          <w:rFonts w:ascii="Arial Armenian" w:hAnsi="Arial Armenian" w:cs="Arial Armenian"/>
          <w:color w:val="000000"/>
        </w:rPr>
        <w:t xml:space="preserve"> </w:t>
      </w:r>
      <w:r w:rsidR="0053292A" w:rsidRPr="008F3581">
        <w:rPr>
          <w:rFonts w:ascii="GHEA Grapalat" w:hAnsi="GHEA Grapalat" w:cs="Arial Armenian"/>
          <w:b/>
          <w:bCs/>
          <w:color w:val="000000"/>
        </w:rPr>
        <w:t>11:</w:t>
      </w:r>
      <w:r w:rsidR="00006499">
        <w:rPr>
          <w:rFonts w:ascii="GHEA Grapalat" w:hAnsi="GHEA Grapalat" w:cs="Arial Armenian"/>
          <w:b/>
          <w:bCs/>
          <w:color w:val="000000"/>
        </w:rPr>
        <w:t>00</w:t>
      </w:r>
      <w:r w:rsidR="0053292A" w:rsidRPr="008F3581">
        <w:rPr>
          <w:rFonts w:ascii="GHEA Grapalat" w:hAnsi="GHEA Grapalat" w:cs="Arial Armenian"/>
          <w:b/>
          <w:bCs/>
          <w:color w:val="000000"/>
        </w:rPr>
        <w:t xml:space="preserve"> of the </w:t>
      </w:r>
      <w:r w:rsidR="00006499">
        <w:rPr>
          <w:rFonts w:ascii="GHEA Grapalat" w:hAnsi="GHEA Grapalat" w:cs="Arial Armenian"/>
          <w:b/>
          <w:bCs/>
          <w:color w:val="000000"/>
        </w:rPr>
        <w:t>7</w:t>
      </w:r>
      <w:r w:rsidR="0005735B"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7B7929">
        <w:rPr>
          <w:rFonts w:ascii="GHEA Grapalat" w:hAnsi="GHEA Grapalat" w:cs="Arial Armenian"/>
          <w:color w:val="000000"/>
        </w:rPr>
        <w:t xml:space="preserve">day starting from the day of publishing this announcement.  </w:t>
      </w:r>
    </w:p>
    <w:p w:rsidR="00494DAB" w:rsidRPr="007B7929"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rPr>
        <w:t xml:space="preserve"> </w:t>
      </w:r>
      <w:r w:rsidRPr="003A7078">
        <w:rPr>
          <w:rFonts w:ascii="Arial Armenian" w:hAnsi="Arial Armenian" w:cs="Arial Armenian"/>
        </w:rPr>
        <w:tab/>
      </w:r>
      <w:r w:rsidRPr="007B7929">
        <w:rPr>
          <w:rFonts w:ascii="GHEA Grapalat" w:hAnsi="GHEA Grapalat" w:cs="Arial Armenian"/>
          <w:color w:val="000000"/>
        </w:rPr>
        <w:t xml:space="preserve">The claims concerning this procedure must be submitted to the “Procurement Appeals Board” to the following address: Bld.1, </w:t>
      </w:r>
      <w:proofErr w:type="spellStart"/>
      <w:r w:rsidRPr="007B7929">
        <w:rPr>
          <w:rFonts w:ascii="GHEA Grapalat" w:hAnsi="GHEA Grapalat" w:cs="Arial Armenian"/>
          <w:color w:val="000000"/>
        </w:rPr>
        <w:t>Melik-Adamyan</w:t>
      </w:r>
      <w:proofErr w:type="spellEnd"/>
      <w:r w:rsidRPr="007B7929">
        <w:rPr>
          <w:rFonts w:ascii="GHEA Grapalat" w:hAnsi="GHEA Grapalat" w:cs="Arial Armenian"/>
          <w:color w:val="000000"/>
        </w:rPr>
        <w:t xml:space="preserve"> str., Yerevan. The appeal is implemented in the order established by the invitation to this price quotation enquiry procedure. To submit a claim it is required to make a payment amounting to 30.000 (thirty thousand) AMD which is to be transferred to the treasury account N &lt;&lt; 900008000482&gt;&gt; of the RA Ministry of Finance. </w:t>
      </w:r>
    </w:p>
    <w:p w:rsidR="00494DAB" w:rsidRPr="008F3581" w:rsidRDefault="00494DAB" w:rsidP="00B075A5">
      <w:pPr>
        <w:tabs>
          <w:tab w:val="left" w:pos="709"/>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7B7929">
        <w:rPr>
          <w:rFonts w:ascii="GHEA Grapalat" w:hAnsi="GHEA Grapalat" w:cs="Arial Armenian"/>
          <w:color w:val="000000"/>
        </w:rPr>
        <w:tab/>
        <w:t xml:space="preserve">For further information related to this announcement please contact the secretary of the evaluation committee </w:t>
      </w:r>
      <w:r w:rsidRPr="003A7078">
        <w:rPr>
          <w:rFonts w:ascii="Arial Armenian" w:hAnsi="Arial Armenian" w:cs="Arial Armenian"/>
          <w:color w:val="000000"/>
        </w:rPr>
        <w:t xml:space="preserve">  </w:t>
      </w:r>
      <w:proofErr w:type="spellStart"/>
      <w:r w:rsidR="00006499">
        <w:rPr>
          <w:rFonts w:ascii="Arial Armenian" w:hAnsi="Arial Armenian"/>
        </w:rPr>
        <w:t>Ashot</w:t>
      </w:r>
      <w:proofErr w:type="spellEnd"/>
      <w:r w:rsidR="00006499">
        <w:rPr>
          <w:rFonts w:ascii="Arial Armenian" w:hAnsi="Arial Armenian"/>
        </w:rPr>
        <w:t xml:space="preserve"> </w:t>
      </w:r>
      <w:proofErr w:type="spellStart"/>
      <w:r w:rsidR="00006499">
        <w:rPr>
          <w:rFonts w:ascii="Arial Armenian" w:hAnsi="Arial Armenian"/>
        </w:rPr>
        <w:t>Ghazaryan</w:t>
      </w:r>
      <w:proofErr w:type="spellEnd"/>
      <w:r w:rsidR="00903807">
        <w:rPr>
          <w:rFonts w:ascii="Arial Armenian" w:hAnsi="Arial Armenian"/>
        </w:rPr>
        <w:t>.</w:t>
      </w:r>
    </w:p>
    <w:p w:rsidR="00494DAB" w:rsidRPr="003A7078" w:rsidRDefault="00494DAB" w:rsidP="00B075A5">
      <w:pPr>
        <w:tabs>
          <w:tab w:val="left" w:pos="709"/>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3A7078">
        <w:rPr>
          <w:rFonts w:ascii="Arial Armenian" w:hAnsi="Arial Armenian" w:cs="Arial Armenian"/>
          <w:color w:val="000000"/>
        </w:rPr>
        <w:t>Tel.:</w:t>
      </w:r>
      <w:r>
        <w:rPr>
          <w:rFonts w:ascii="Arial Armenian" w:hAnsi="Arial Armenian" w:cs="Arial Armenian"/>
          <w:color w:val="000000"/>
        </w:rPr>
        <w:t xml:space="preserve">    </w:t>
      </w:r>
      <w:r w:rsidR="007E730A" w:rsidRPr="00377E23">
        <w:rPr>
          <w:rFonts w:ascii="GHEA Grapalat" w:hAnsi="GHEA Grapalat" w:cs="GHEA Grapalat"/>
          <w:b/>
          <w:bCs/>
          <w:color w:val="000000"/>
          <w:sz w:val="20"/>
          <w:szCs w:val="20"/>
          <w:lang w:val="ru-RU"/>
        </w:rPr>
        <w:t xml:space="preserve">(+374 10) </w:t>
      </w:r>
      <w:r w:rsidR="007E730A">
        <w:rPr>
          <w:rFonts w:ascii="GHEA Grapalat" w:hAnsi="GHEA Grapalat" w:cs="GHEA Grapalat"/>
          <w:b/>
          <w:bCs/>
          <w:color w:val="000000"/>
          <w:sz w:val="20"/>
          <w:szCs w:val="20"/>
        </w:rPr>
        <w:t>20-04-91</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b/>
          <w:bCs/>
          <w:color w:val="000000"/>
        </w:rPr>
      </w:pPr>
      <w:r w:rsidRPr="003A7078">
        <w:rPr>
          <w:rFonts w:ascii="Arial Armenian" w:hAnsi="Arial Armenian" w:cs="Arial Armenian"/>
          <w:color w:val="000000"/>
        </w:rPr>
        <w:t>Email:</w:t>
      </w:r>
      <w:r w:rsidRPr="003A7078">
        <w:rPr>
          <w:rFonts w:ascii="Arial Armenian" w:hAnsi="Arial Armenian" w:cs="Arial Armenian"/>
          <w:color w:val="000000"/>
          <w:lang w:val="af-ZA"/>
        </w:rPr>
        <w:t xml:space="preserve"> </w:t>
      </w:r>
      <w:r w:rsidR="00006499" w:rsidRPr="00B04F17">
        <w:rPr>
          <w:rFonts w:ascii="GHEA Grapalat" w:hAnsi="GHEA Grapalat"/>
          <w:b/>
          <w:i/>
          <w:sz w:val="20"/>
          <w:szCs w:val="20"/>
          <w:lang w:val="af-ZA"/>
        </w:rPr>
        <w:t>Ashot.Ghazaryan@anpp.am</w:t>
      </w:r>
    </w:p>
    <w:p w:rsidR="00494DAB" w:rsidRPr="003A7078" w:rsidRDefault="00494DAB" w:rsidP="00F300E7">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8F3581" w:rsidRDefault="00494DAB"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bCs/>
          <w:color w:val="000000"/>
        </w:rPr>
      </w:pPr>
      <w:r w:rsidRPr="003A7078">
        <w:rPr>
          <w:rFonts w:ascii="Arial Armenian" w:hAnsi="Arial Armenian" w:cs="Arial Armenian"/>
          <w:color w:val="000000"/>
        </w:rPr>
        <w:t xml:space="preserve">Customer: </w:t>
      </w:r>
      <w:r w:rsidRPr="008F3581">
        <w:rPr>
          <w:rFonts w:ascii="GHEA Grapalat" w:hAnsi="GHEA Grapalat" w:cs="Arial Armenian"/>
          <w:b/>
          <w:bCs/>
          <w:color w:val="000000"/>
        </w:rPr>
        <w:t>“HAEK” CJSC</w:t>
      </w:r>
    </w:p>
    <w:p w:rsidR="00494DAB" w:rsidRDefault="00494DAB" w:rsidP="00F300E7">
      <w:pPr>
        <w:spacing w:after="0"/>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06499"/>
    <w:rsid w:val="00024C91"/>
    <w:rsid w:val="00040631"/>
    <w:rsid w:val="0005735B"/>
    <w:rsid w:val="00090AAB"/>
    <w:rsid w:val="000D1398"/>
    <w:rsid w:val="000E3215"/>
    <w:rsid w:val="00112536"/>
    <w:rsid w:val="00127F9B"/>
    <w:rsid w:val="00140A03"/>
    <w:rsid w:val="001563C9"/>
    <w:rsid w:val="00197F5D"/>
    <w:rsid w:val="001B6632"/>
    <w:rsid w:val="001E14FA"/>
    <w:rsid w:val="001E59D7"/>
    <w:rsid w:val="001F2999"/>
    <w:rsid w:val="002702F6"/>
    <w:rsid w:val="00291DD1"/>
    <w:rsid w:val="002A262B"/>
    <w:rsid w:val="002C1081"/>
    <w:rsid w:val="002C1F67"/>
    <w:rsid w:val="002C6ECA"/>
    <w:rsid w:val="002D34E2"/>
    <w:rsid w:val="002E4C3F"/>
    <w:rsid w:val="002E4C9A"/>
    <w:rsid w:val="002F6DE5"/>
    <w:rsid w:val="002F7112"/>
    <w:rsid w:val="00312DEB"/>
    <w:rsid w:val="003279EA"/>
    <w:rsid w:val="00331FDB"/>
    <w:rsid w:val="0035317C"/>
    <w:rsid w:val="00370BC2"/>
    <w:rsid w:val="003A7078"/>
    <w:rsid w:val="003B2C2A"/>
    <w:rsid w:val="003B7B42"/>
    <w:rsid w:val="003D399A"/>
    <w:rsid w:val="00401699"/>
    <w:rsid w:val="00415711"/>
    <w:rsid w:val="00447225"/>
    <w:rsid w:val="00463B47"/>
    <w:rsid w:val="00464634"/>
    <w:rsid w:val="00494DAB"/>
    <w:rsid w:val="0049592D"/>
    <w:rsid w:val="004A559B"/>
    <w:rsid w:val="004B7BF6"/>
    <w:rsid w:val="004D0DEC"/>
    <w:rsid w:val="004F7F0B"/>
    <w:rsid w:val="0053292A"/>
    <w:rsid w:val="005714D5"/>
    <w:rsid w:val="00583F26"/>
    <w:rsid w:val="0059247F"/>
    <w:rsid w:val="005928F4"/>
    <w:rsid w:val="005C1734"/>
    <w:rsid w:val="005C6652"/>
    <w:rsid w:val="00654311"/>
    <w:rsid w:val="00673034"/>
    <w:rsid w:val="00680436"/>
    <w:rsid w:val="006822B8"/>
    <w:rsid w:val="006950BE"/>
    <w:rsid w:val="006B4596"/>
    <w:rsid w:val="006E33AC"/>
    <w:rsid w:val="00713527"/>
    <w:rsid w:val="00731FBF"/>
    <w:rsid w:val="00736348"/>
    <w:rsid w:val="0074241F"/>
    <w:rsid w:val="00771C0B"/>
    <w:rsid w:val="00777388"/>
    <w:rsid w:val="00777677"/>
    <w:rsid w:val="00793377"/>
    <w:rsid w:val="00795418"/>
    <w:rsid w:val="007B7929"/>
    <w:rsid w:val="007C03AE"/>
    <w:rsid w:val="007C1E43"/>
    <w:rsid w:val="007D122C"/>
    <w:rsid w:val="007D40CF"/>
    <w:rsid w:val="007E730A"/>
    <w:rsid w:val="007E789B"/>
    <w:rsid w:val="00810D57"/>
    <w:rsid w:val="00821A61"/>
    <w:rsid w:val="008338F6"/>
    <w:rsid w:val="00836BFB"/>
    <w:rsid w:val="00863303"/>
    <w:rsid w:val="008C4DF2"/>
    <w:rsid w:val="008F3581"/>
    <w:rsid w:val="008F766F"/>
    <w:rsid w:val="00903807"/>
    <w:rsid w:val="00933328"/>
    <w:rsid w:val="009554DF"/>
    <w:rsid w:val="009B6503"/>
    <w:rsid w:val="009F4790"/>
    <w:rsid w:val="009F4A4F"/>
    <w:rsid w:val="00A1030A"/>
    <w:rsid w:val="00A126F0"/>
    <w:rsid w:val="00A26EF5"/>
    <w:rsid w:val="00A8119E"/>
    <w:rsid w:val="00A878D8"/>
    <w:rsid w:val="00A87E56"/>
    <w:rsid w:val="00AB0C40"/>
    <w:rsid w:val="00AB2166"/>
    <w:rsid w:val="00AB4C78"/>
    <w:rsid w:val="00AF3544"/>
    <w:rsid w:val="00AF6BB5"/>
    <w:rsid w:val="00B075A5"/>
    <w:rsid w:val="00B107B0"/>
    <w:rsid w:val="00B17FA1"/>
    <w:rsid w:val="00B3528F"/>
    <w:rsid w:val="00B50B47"/>
    <w:rsid w:val="00B557EF"/>
    <w:rsid w:val="00BA114C"/>
    <w:rsid w:val="00BB2223"/>
    <w:rsid w:val="00BE6A0E"/>
    <w:rsid w:val="00C1617B"/>
    <w:rsid w:val="00C32D84"/>
    <w:rsid w:val="00C578B0"/>
    <w:rsid w:val="00C60157"/>
    <w:rsid w:val="00CB4D31"/>
    <w:rsid w:val="00D0623B"/>
    <w:rsid w:val="00D24C76"/>
    <w:rsid w:val="00DB2F02"/>
    <w:rsid w:val="00DD226C"/>
    <w:rsid w:val="00DF76F5"/>
    <w:rsid w:val="00E27868"/>
    <w:rsid w:val="00E319DE"/>
    <w:rsid w:val="00E34586"/>
    <w:rsid w:val="00E43F31"/>
    <w:rsid w:val="00E94AF7"/>
    <w:rsid w:val="00EF56E7"/>
    <w:rsid w:val="00F21897"/>
    <w:rsid w:val="00F300E7"/>
    <w:rsid w:val="00F42B4F"/>
    <w:rsid w:val="00F812D5"/>
    <w:rsid w:val="00F945D8"/>
    <w:rsid w:val="00FB0B4E"/>
    <w:rsid w:val="00FC497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pPr>
      <w:spacing w:after="200" w:line="276" w:lineRule="auto"/>
    </w:pPr>
    <w:rPr>
      <w:rFonts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2</Pages>
  <Words>572</Words>
  <Characters>3267</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melqonyan_lyudvig</cp:lastModifiedBy>
  <cp:revision>69</cp:revision>
  <cp:lastPrinted>2017-06-09T05:40:00Z</cp:lastPrinted>
  <dcterms:created xsi:type="dcterms:W3CDTF">2016-11-06T14:31:00Z</dcterms:created>
  <dcterms:modified xsi:type="dcterms:W3CDTF">2017-08-04T05:15:00Z</dcterms:modified>
</cp:coreProperties>
</file>